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Look w:val="04A0"/>
      </w:tblPr>
      <w:tblGrid>
        <w:gridCol w:w="3712"/>
        <w:gridCol w:w="3748"/>
        <w:gridCol w:w="3706"/>
        <w:gridCol w:w="3623"/>
      </w:tblGrid>
      <w:tr w:rsidR="009A5386" w:rsidRPr="004B081B" w:rsidTr="00F963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b/>
                <w:sz w:val="44"/>
                <w:szCs w:val="44"/>
                <w:lang w:eastAsia="en-US"/>
              </w:rPr>
              <w:t xml:space="preserve">Маршрут № 23 </w:t>
            </w:r>
            <w:r w:rsidRPr="009A5386">
              <w:rPr>
                <w:rFonts w:ascii="Liberation Serif" w:hAnsi="Liberation Serif"/>
                <w:b/>
                <w:sz w:val="44"/>
                <w:szCs w:val="44"/>
              </w:rPr>
              <w:t>(</w:t>
            </w:r>
            <w:r w:rsidRPr="009A5386">
              <w:rPr>
                <w:rFonts w:eastAsia="Calibri"/>
                <w:b/>
                <w:sz w:val="44"/>
                <w:szCs w:val="44"/>
                <w:lang w:eastAsia="en-US"/>
              </w:rPr>
              <w:t>1 января</w:t>
            </w:r>
            <w:r>
              <w:rPr>
                <w:rFonts w:eastAsia="Calibri"/>
                <w:b/>
                <w:sz w:val="44"/>
                <w:szCs w:val="44"/>
                <w:lang w:eastAsia="en-US"/>
              </w:rPr>
              <w:t xml:space="preserve"> 2023 года</w:t>
            </w:r>
            <w:r w:rsidRPr="009A5386">
              <w:rPr>
                <w:rFonts w:eastAsia="Calibri"/>
                <w:b/>
                <w:sz w:val="44"/>
                <w:szCs w:val="44"/>
                <w:lang w:eastAsia="en-US"/>
              </w:rPr>
              <w:t>)</w:t>
            </w:r>
          </w:p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b/>
                <w:sz w:val="44"/>
                <w:szCs w:val="44"/>
                <w:lang w:eastAsia="en-US"/>
              </w:rPr>
              <w:t>со 2 по 8 января в соответствии с расписанием выходного дня</w:t>
            </w:r>
          </w:p>
        </w:tc>
      </w:tr>
      <w:tr w:rsidR="009A5386" w:rsidRPr="004B081B" w:rsidTr="00F963EA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sz w:val="44"/>
                <w:szCs w:val="44"/>
                <w:lang w:eastAsia="en-US"/>
              </w:rPr>
              <w:t>отправление из пункта «Магнитка»</w:t>
            </w: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sz w:val="44"/>
                <w:szCs w:val="44"/>
                <w:lang w:eastAsia="en-US"/>
              </w:rPr>
              <w:t>отправление из пункта «Политехникум»</w:t>
            </w:r>
          </w:p>
        </w:tc>
      </w:tr>
      <w:tr w:rsidR="009A5386" w:rsidRPr="004B081B" w:rsidTr="00F963EA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sz w:val="44"/>
                <w:szCs w:val="44"/>
                <w:lang w:eastAsia="en-US"/>
              </w:rPr>
              <w:t>время (час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.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и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мин.)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sz w:val="44"/>
                <w:szCs w:val="44"/>
                <w:lang w:eastAsia="en-US"/>
              </w:rPr>
              <w:t>время (час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.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и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мин.)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sz w:val="44"/>
                <w:szCs w:val="44"/>
                <w:lang w:eastAsia="en-US"/>
              </w:rPr>
              <w:t>время (час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.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и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мин.)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  <w:lang w:eastAsia="en-US"/>
              </w:rPr>
            </w:pPr>
            <w:r w:rsidRPr="009A5386">
              <w:rPr>
                <w:rFonts w:eastAsia="Calibri"/>
                <w:sz w:val="44"/>
                <w:szCs w:val="44"/>
                <w:lang w:eastAsia="en-US"/>
              </w:rPr>
              <w:t>время (час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.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</w:t>
            </w:r>
            <w:proofErr w:type="gramStart"/>
            <w:r w:rsidRPr="009A5386">
              <w:rPr>
                <w:rFonts w:eastAsia="Calibri"/>
                <w:sz w:val="44"/>
                <w:szCs w:val="44"/>
                <w:lang w:eastAsia="en-US"/>
              </w:rPr>
              <w:t>и</w:t>
            </w:r>
            <w:proofErr w:type="gramEnd"/>
            <w:r w:rsidRPr="009A5386">
              <w:rPr>
                <w:rFonts w:eastAsia="Calibri"/>
                <w:sz w:val="44"/>
                <w:szCs w:val="44"/>
                <w:lang w:eastAsia="en-US"/>
              </w:rPr>
              <w:t xml:space="preserve"> мин.)</w:t>
            </w:r>
          </w:p>
        </w:tc>
      </w:tr>
      <w:tr w:rsidR="009A5386" w:rsidRPr="004B081B" w:rsidTr="00F963EA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4"/>
                <w:szCs w:val="44"/>
                <w:lang w:eastAsia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4"/>
                <w:szCs w:val="44"/>
                <w:lang w:eastAsia="en-US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4"/>
                <w:szCs w:val="44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4"/>
                <w:szCs w:val="44"/>
                <w:lang w:eastAsia="en-US"/>
              </w:rPr>
            </w:pPr>
          </w:p>
        </w:tc>
      </w:tr>
      <w:tr w:rsidR="009A5386" w:rsidRPr="004B081B" w:rsidTr="00F963EA">
        <w:tc>
          <w:tcPr>
            <w:tcW w:w="1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7:30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16:10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7:00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15:35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8:30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16:30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8:00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15:55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9:30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17:00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9:00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16:25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10:00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17:20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9:30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16:45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10:30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17:40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10:00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17:05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11:00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18:00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10:30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17:30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11:30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18:30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11:00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17:55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12:00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18:50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11:30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18:15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12:30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19:10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12:00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18:35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13:00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19:40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12:30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19:05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13:30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20:20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13:00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19:25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14:10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20:50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13:35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19:50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14:40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21:20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14:05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20:20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lastRenderedPageBreak/>
              <w:t>15:00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14:30</w:t>
            </w:r>
          </w:p>
        </w:tc>
        <w:tc>
          <w:tcPr>
            <w:tcW w:w="1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20:50</w:t>
            </w:r>
          </w:p>
        </w:tc>
      </w:tr>
      <w:tr w:rsidR="009A5386" w:rsidRPr="004B081B" w:rsidTr="00F963EA">
        <w:tc>
          <w:tcPr>
            <w:tcW w:w="1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15:20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86" w:rsidRPr="009A5386" w:rsidRDefault="009A5386" w:rsidP="00F963EA">
            <w:pPr>
              <w:ind w:firstLine="0"/>
              <w:jc w:val="center"/>
              <w:rPr>
                <w:bCs/>
                <w:color w:val="000000"/>
                <w:sz w:val="36"/>
                <w:szCs w:val="36"/>
              </w:rPr>
            </w:pPr>
            <w:r w:rsidRPr="009A5386">
              <w:rPr>
                <w:bCs/>
                <w:color w:val="000000"/>
                <w:sz w:val="36"/>
                <w:szCs w:val="36"/>
              </w:rPr>
              <w:t>14:45</w:t>
            </w:r>
          </w:p>
        </w:tc>
        <w:tc>
          <w:tcPr>
            <w:tcW w:w="1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86" w:rsidRPr="009A5386" w:rsidRDefault="009A5386" w:rsidP="00F963EA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val="en-US" w:eastAsia="en-US"/>
              </w:rPr>
            </w:pPr>
          </w:p>
        </w:tc>
      </w:tr>
    </w:tbl>
    <w:p w:rsidR="009D60F7" w:rsidRDefault="009D60F7" w:rsidP="009A5386">
      <w:pPr>
        <w:ind w:firstLine="0"/>
      </w:pPr>
    </w:p>
    <w:sectPr w:rsidR="009D60F7" w:rsidSect="009A53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5386"/>
    <w:rsid w:val="002F3EC3"/>
    <w:rsid w:val="005F63A4"/>
    <w:rsid w:val="00704E54"/>
    <w:rsid w:val="008845B0"/>
    <w:rsid w:val="0099750A"/>
    <w:rsid w:val="009A5386"/>
    <w:rsid w:val="009D60F7"/>
    <w:rsid w:val="00A43090"/>
    <w:rsid w:val="00C465AD"/>
    <w:rsid w:val="00F4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86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</dc:creator>
  <cp:keywords/>
  <dc:description/>
  <cp:lastModifiedBy>Borisov</cp:lastModifiedBy>
  <cp:revision>2</cp:revision>
  <dcterms:created xsi:type="dcterms:W3CDTF">2022-12-29T10:48:00Z</dcterms:created>
  <dcterms:modified xsi:type="dcterms:W3CDTF">2022-12-29T10:51:00Z</dcterms:modified>
</cp:coreProperties>
</file>